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DDFFE" w14:textId="77777777" w:rsidR="00CD6A7D" w:rsidRDefault="00CD6A7D"/>
    <w:tbl>
      <w:tblPr>
        <w:tblW w:w="10188" w:type="dxa"/>
        <w:jc w:val="center"/>
        <w:tblLook w:val="04A0" w:firstRow="1" w:lastRow="0" w:firstColumn="1" w:lastColumn="0" w:noHBand="0" w:noVBand="1"/>
      </w:tblPr>
      <w:tblGrid>
        <w:gridCol w:w="4780"/>
        <w:gridCol w:w="1307"/>
        <w:gridCol w:w="4101"/>
      </w:tblGrid>
      <w:tr w:rsidR="00462F94" w14:paraId="34055BD0" w14:textId="77777777" w:rsidTr="00FC62B9">
        <w:trPr>
          <w:trHeight w:val="1257"/>
          <w:jc w:val="center"/>
        </w:trPr>
        <w:tc>
          <w:tcPr>
            <w:tcW w:w="4780" w:type="dxa"/>
            <w:hideMark/>
          </w:tcPr>
          <w:p w14:paraId="4A87029E" w14:textId="77777777" w:rsidR="00462F94" w:rsidRDefault="00462F94" w:rsidP="00FC62B9">
            <w:pPr>
              <w:jc w:val="center"/>
              <w:rPr>
                <w:rFonts w:ascii="TimBashk" w:hAnsi="TimBashk"/>
                <w:caps/>
                <w:sz w:val="24"/>
                <w:szCs w:val="24"/>
              </w:rPr>
            </w:pPr>
            <w:r>
              <w:rPr>
                <w:rFonts w:ascii="TimBashk" w:hAnsi="TimBashk" w:cs="Arabic Typesetting"/>
                <w:caps/>
                <w:sz w:val="24"/>
                <w:szCs w:val="24"/>
              </w:rPr>
              <w:t>БашҠортостан</w:t>
            </w:r>
            <w:r>
              <w:rPr>
                <w:rFonts w:ascii="TimBashk" w:hAnsi="TimBashk"/>
                <w:caps/>
                <w:sz w:val="24"/>
                <w:szCs w:val="24"/>
              </w:rPr>
              <w:t xml:space="preserve"> Республика</w:t>
            </w:r>
            <w:r>
              <w:rPr>
                <w:rFonts w:ascii="TimBashk" w:hAnsi="TimBashk"/>
                <w:caps/>
                <w:sz w:val="24"/>
                <w:szCs w:val="24"/>
                <w:lang w:val="ba-RU"/>
              </w:rPr>
              <w:t>Һ</w:t>
            </w:r>
            <w:r>
              <w:rPr>
                <w:rFonts w:ascii="TimBashk" w:hAnsi="TimBashk"/>
                <w:caps/>
                <w:sz w:val="24"/>
                <w:szCs w:val="24"/>
              </w:rPr>
              <w:t>ы</w:t>
            </w:r>
          </w:p>
          <w:p w14:paraId="387C3E3E" w14:textId="77777777" w:rsidR="00462F94" w:rsidRDefault="00462F94" w:rsidP="00FC62B9">
            <w:pPr>
              <w:jc w:val="center"/>
              <w:rPr>
                <w:rFonts w:ascii="TimBashk" w:hAnsi="TimBashk"/>
                <w:caps/>
                <w:sz w:val="24"/>
                <w:szCs w:val="24"/>
              </w:rPr>
            </w:pPr>
            <w:r>
              <w:rPr>
                <w:rFonts w:ascii="TimBashk" w:hAnsi="TimBashk"/>
                <w:caps/>
                <w:sz w:val="24"/>
                <w:szCs w:val="24"/>
              </w:rPr>
              <w:t xml:space="preserve">Иглин районы </w:t>
            </w:r>
          </w:p>
          <w:p w14:paraId="116C9802" w14:textId="77777777" w:rsidR="00462F94" w:rsidRPr="007D4FCF" w:rsidRDefault="00462F94" w:rsidP="00FC62B9">
            <w:pPr>
              <w:jc w:val="center"/>
              <w:rPr>
                <w:rFonts w:ascii="TimBashk" w:hAnsi="TimBashk"/>
                <w:caps/>
                <w:sz w:val="24"/>
                <w:szCs w:val="24"/>
                <w:lang w:val="ba-RU"/>
              </w:rPr>
            </w:pPr>
            <w:r>
              <w:rPr>
                <w:rFonts w:ascii="TimBashk" w:hAnsi="TimBashk"/>
                <w:caps/>
                <w:sz w:val="24"/>
                <w:szCs w:val="24"/>
              </w:rPr>
              <w:t>муниципаль районыны</w:t>
            </w:r>
            <w:r>
              <w:rPr>
                <w:rFonts w:ascii="TimBashk" w:hAnsi="TimBashk"/>
                <w:caps/>
                <w:sz w:val="24"/>
                <w:szCs w:val="24"/>
                <w:lang w:val="ba-RU"/>
              </w:rPr>
              <w:t>Ң</w:t>
            </w:r>
          </w:p>
          <w:p w14:paraId="0E104325" w14:textId="77777777" w:rsidR="00462F94" w:rsidRDefault="00462F94" w:rsidP="00FC62B9">
            <w:pPr>
              <w:jc w:val="center"/>
              <w:rPr>
                <w:rFonts w:ascii="TimBashk" w:hAnsi="TimBashk"/>
                <w:sz w:val="24"/>
                <w:szCs w:val="24"/>
              </w:rPr>
            </w:pPr>
            <w:r>
              <w:rPr>
                <w:rFonts w:ascii="TimBashk" w:hAnsi="TimBashk"/>
                <w:sz w:val="24"/>
                <w:szCs w:val="24"/>
              </w:rPr>
              <w:t>АУСТРУМ АУЫЛ СОВЕТЫ</w:t>
            </w:r>
          </w:p>
          <w:p w14:paraId="20ECA1AF" w14:textId="77777777" w:rsidR="00462F94" w:rsidRDefault="00462F94" w:rsidP="00FC62B9">
            <w:pPr>
              <w:jc w:val="center"/>
              <w:rPr>
                <w:rFonts w:ascii="TimBashk" w:hAnsi="TimBashk"/>
                <w:sz w:val="24"/>
                <w:szCs w:val="24"/>
              </w:rPr>
            </w:pPr>
            <w:r>
              <w:rPr>
                <w:rFonts w:ascii="TimBashk" w:hAnsi="TimBashk"/>
                <w:sz w:val="24"/>
                <w:szCs w:val="24"/>
              </w:rPr>
              <w:t>АУЫЛ БИЛ</w:t>
            </w:r>
            <w:r>
              <w:rPr>
                <w:rFonts w:ascii="TimBashk" w:hAnsi="TimBashk"/>
                <w:sz w:val="24"/>
                <w:szCs w:val="24"/>
                <w:lang w:val="ba-RU"/>
              </w:rPr>
              <w:t>Ә</w:t>
            </w:r>
            <w:r>
              <w:rPr>
                <w:rFonts w:ascii="TimBashk" w:hAnsi="TimBashk"/>
                <w:sz w:val="24"/>
                <w:szCs w:val="24"/>
              </w:rPr>
              <w:t>М</w:t>
            </w:r>
            <w:r>
              <w:rPr>
                <w:rFonts w:ascii="TimBashk" w:hAnsi="TimBashk"/>
                <w:sz w:val="24"/>
                <w:szCs w:val="24"/>
                <w:lang w:val="ba-RU"/>
              </w:rPr>
              <w:t>ӘҺ</w:t>
            </w:r>
            <w:r>
              <w:rPr>
                <w:rFonts w:ascii="TimBashk" w:hAnsi="TimBashk"/>
                <w:sz w:val="24"/>
                <w:szCs w:val="24"/>
              </w:rPr>
              <w:t>Е СОВЕТЫ</w:t>
            </w:r>
          </w:p>
        </w:tc>
        <w:tc>
          <w:tcPr>
            <w:tcW w:w="1307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0375BD" w14:textId="77777777" w:rsidR="00462F94" w:rsidRDefault="00462F94" w:rsidP="00FC62B9">
            <w:pPr>
              <w:ind w:firstLine="33"/>
              <w:jc w:val="center"/>
              <w:rPr>
                <w:sz w:val="28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2C53899" wp14:editId="13192C63">
                  <wp:extent cx="723900" cy="876300"/>
                  <wp:effectExtent l="19050" t="0" r="0" b="0"/>
                  <wp:docPr id="2" name="Рисунок 1" descr="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1" w:type="dxa"/>
            <w:hideMark/>
          </w:tcPr>
          <w:p w14:paraId="6CC8B238" w14:textId="77777777" w:rsidR="00462F94" w:rsidRDefault="00462F94" w:rsidP="00FC62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СОВЕТ СЕЛЬСКОГО ПОСЕЛЕНИЯ</w:t>
            </w:r>
          </w:p>
          <w:p w14:paraId="6A69F106" w14:textId="77777777" w:rsidR="00462F94" w:rsidRDefault="00462F94" w:rsidP="00FC62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АУСТРУМСКИЙ СЕЛЬСОВЕТ</w:t>
            </w:r>
          </w:p>
          <w:p w14:paraId="7D50558F" w14:textId="77777777" w:rsidR="00462F94" w:rsidRDefault="00462F94" w:rsidP="00FC62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МУНИЦИПАЛЬНОГО РАЙОНА</w:t>
            </w:r>
          </w:p>
          <w:p w14:paraId="0DEF3BC0" w14:textId="77777777" w:rsidR="00462F94" w:rsidRDefault="00462F94" w:rsidP="00FC62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ИГЛИНСКИЙ РАЙОН</w:t>
            </w:r>
          </w:p>
          <w:p w14:paraId="2DD3DE56" w14:textId="77777777" w:rsidR="00462F94" w:rsidRDefault="00462F94" w:rsidP="00FC62B9">
            <w:pPr>
              <w:jc w:val="center"/>
              <w:rPr>
                <w:sz w:val="28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</w:t>
            </w:r>
          </w:p>
        </w:tc>
      </w:tr>
      <w:tr w:rsidR="00462F94" w:rsidRPr="00CD6A7D" w14:paraId="25C60B0D" w14:textId="77777777" w:rsidTr="00CD6A7D">
        <w:trPr>
          <w:trHeight w:val="327"/>
          <w:jc w:val="center"/>
        </w:trPr>
        <w:tc>
          <w:tcPr>
            <w:tcW w:w="4780" w:type="dxa"/>
            <w:hideMark/>
          </w:tcPr>
          <w:p w14:paraId="4CA01AD8" w14:textId="77777777" w:rsidR="00462F94" w:rsidRDefault="00462F94" w:rsidP="00FC62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32B9F8" w14:textId="77777777" w:rsidR="00462F94" w:rsidRDefault="00462F94" w:rsidP="00FC62B9">
            <w:pPr>
              <w:ind w:firstLine="851"/>
              <w:jc w:val="center"/>
              <w:rPr>
                <w:sz w:val="18"/>
                <w:szCs w:val="18"/>
              </w:rPr>
            </w:pPr>
          </w:p>
        </w:tc>
        <w:tc>
          <w:tcPr>
            <w:tcW w:w="4101" w:type="dxa"/>
            <w:hideMark/>
          </w:tcPr>
          <w:p w14:paraId="76152F57" w14:textId="77777777" w:rsidR="00462F94" w:rsidRDefault="00462F94" w:rsidP="00FC62B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</w:tr>
    </w:tbl>
    <w:p w14:paraId="39A2C1AC" w14:textId="77777777" w:rsidR="00462F94" w:rsidRPr="00CD6A7D" w:rsidRDefault="00462F94" w:rsidP="00462F94">
      <w:pPr>
        <w:pBdr>
          <w:bottom w:val="thinThickThinMediumGap" w:sz="18" w:space="0" w:color="auto"/>
        </w:pBdr>
        <w:rPr>
          <w:sz w:val="18"/>
          <w:szCs w:val="18"/>
        </w:rPr>
      </w:pPr>
    </w:p>
    <w:p w14:paraId="33ECB60E" w14:textId="77777777" w:rsidR="00462F94" w:rsidRPr="001B0200" w:rsidRDefault="00462F94" w:rsidP="00462F94">
      <w:pPr>
        <w:rPr>
          <w:sz w:val="28"/>
          <w:lang w:val="en-US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236"/>
        <w:gridCol w:w="1082"/>
        <w:gridCol w:w="4253"/>
      </w:tblGrid>
      <w:tr w:rsidR="00462F94" w14:paraId="1D3DB4DE" w14:textId="77777777" w:rsidTr="00E211D5">
        <w:trPr>
          <w:jc w:val="center"/>
        </w:trPr>
        <w:tc>
          <w:tcPr>
            <w:tcW w:w="4236" w:type="dxa"/>
          </w:tcPr>
          <w:p w14:paraId="1B11175F" w14:textId="77777777" w:rsidR="00462F94" w:rsidRDefault="00462F94" w:rsidP="00C11822">
            <w:pPr>
              <w:rPr>
                <w:sz w:val="24"/>
                <w:szCs w:val="24"/>
              </w:rPr>
            </w:pPr>
            <w:r>
              <w:rPr>
                <w:rFonts w:ascii="TimBashk" w:hAnsi="TimBashk"/>
                <w:lang w:val="ba-RU"/>
              </w:rPr>
              <w:t>Ҡ</w:t>
            </w:r>
            <w:proofErr w:type="spellStart"/>
            <w:r>
              <w:t>арар</w:t>
            </w:r>
            <w:proofErr w:type="spellEnd"/>
          </w:p>
        </w:tc>
        <w:tc>
          <w:tcPr>
            <w:tcW w:w="1082" w:type="dxa"/>
          </w:tcPr>
          <w:p w14:paraId="79BA5AA5" w14:textId="77777777" w:rsidR="00462F94" w:rsidRDefault="00462F94" w:rsidP="00FC62B9">
            <w:pPr>
              <w:ind w:firstLine="851"/>
              <w:jc w:val="center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7D34628D" w14:textId="593227FF" w:rsidR="00462F94" w:rsidRDefault="00C11822" w:rsidP="00FC62B9">
            <w:pPr>
              <w:jc w:val="center"/>
              <w:rPr>
                <w:sz w:val="24"/>
                <w:szCs w:val="24"/>
              </w:rPr>
            </w:pPr>
            <w:r>
              <w:t xml:space="preserve">                                    </w:t>
            </w:r>
            <w:r w:rsidR="00462F94">
              <w:t>Решение</w:t>
            </w:r>
          </w:p>
          <w:p w14:paraId="5DB5A9BE" w14:textId="77777777" w:rsidR="00462F94" w:rsidRDefault="00462F94" w:rsidP="00FC62B9">
            <w:pPr>
              <w:ind w:firstLine="851"/>
              <w:jc w:val="center"/>
              <w:rPr>
                <w:sz w:val="24"/>
                <w:szCs w:val="24"/>
              </w:rPr>
            </w:pPr>
          </w:p>
        </w:tc>
      </w:tr>
    </w:tbl>
    <w:p w14:paraId="63507021" w14:textId="61045AA7" w:rsidR="00E211D5" w:rsidRDefault="0010763D" w:rsidP="00C11822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247 август</w:t>
      </w:r>
      <w:r w:rsidR="00C11822">
        <w:rPr>
          <w:color w:val="000000"/>
          <w:sz w:val="28"/>
          <w:szCs w:val="28"/>
        </w:rPr>
        <w:t xml:space="preserve"> 202</w:t>
      </w:r>
      <w:r>
        <w:rPr>
          <w:color w:val="000000"/>
          <w:sz w:val="28"/>
          <w:szCs w:val="28"/>
        </w:rPr>
        <w:t>4</w:t>
      </w:r>
      <w:r w:rsidR="00E211D5" w:rsidRPr="0093447A">
        <w:rPr>
          <w:color w:val="000000"/>
          <w:sz w:val="28"/>
          <w:szCs w:val="28"/>
        </w:rPr>
        <w:t xml:space="preserve"> й.         </w:t>
      </w:r>
      <w:r w:rsidR="00C11822">
        <w:rPr>
          <w:color w:val="000000"/>
          <w:sz w:val="28"/>
          <w:szCs w:val="28"/>
        </w:rPr>
        <w:t xml:space="preserve">              </w:t>
      </w:r>
      <w:r w:rsidR="004813D5">
        <w:rPr>
          <w:color w:val="000000"/>
          <w:sz w:val="28"/>
          <w:szCs w:val="28"/>
        </w:rPr>
        <w:t xml:space="preserve"> </w:t>
      </w:r>
      <w:r w:rsidR="00C1182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</w:t>
      </w:r>
      <w:r w:rsidR="00C11822">
        <w:rPr>
          <w:color w:val="000000"/>
          <w:sz w:val="28"/>
          <w:szCs w:val="28"/>
        </w:rPr>
        <w:t xml:space="preserve"> </w:t>
      </w:r>
      <w:r w:rsidR="00E211D5" w:rsidRPr="0093447A">
        <w:rPr>
          <w:color w:val="000000"/>
          <w:sz w:val="28"/>
          <w:szCs w:val="28"/>
        </w:rPr>
        <w:t xml:space="preserve">№ </w:t>
      </w:r>
      <w:r w:rsidR="00B67CC7">
        <w:rPr>
          <w:color w:val="000000"/>
          <w:sz w:val="28"/>
          <w:szCs w:val="28"/>
        </w:rPr>
        <w:t>160</w:t>
      </w:r>
      <w:r w:rsidR="00E211D5" w:rsidRPr="0093447A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 xml:space="preserve">    </w:t>
      </w:r>
      <w:r w:rsidR="00E211D5" w:rsidRPr="0093447A">
        <w:rPr>
          <w:color w:val="000000"/>
          <w:sz w:val="28"/>
          <w:szCs w:val="28"/>
        </w:rPr>
        <w:t xml:space="preserve">      </w:t>
      </w:r>
      <w:r w:rsidR="004813D5">
        <w:rPr>
          <w:color w:val="000000"/>
          <w:sz w:val="28"/>
          <w:szCs w:val="28"/>
        </w:rPr>
        <w:t xml:space="preserve">  </w:t>
      </w:r>
      <w:r w:rsidR="00E211D5" w:rsidRPr="0093447A">
        <w:rPr>
          <w:color w:val="000000"/>
          <w:sz w:val="28"/>
          <w:szCs w:val="28"/>
        </w:rPr>
        <w:t xml:space="preserve">  </w:t>
      </w:r>
      <w:r w:rsidR="004813D5">
        <w:rPr>
          <w:color w:val="000000"/>
          <w:sz w:val="28"/>
          <w:szCs w:val="28"/>
        </w:rPr>
        <w:t xml:space="preserve">    </w:t>
      </w:r>
      <w:r w:rsidR="00E211D5" w:rsidRPr="0093447A">
        <w:rPr>
          <w:color w:val="000000"/>
          <w:sz w:val="28"/>
          <w:szCs w:val="28"/>
        </w:rPr>
        <w:t xml:space="preserve">      </w:t>
      </w:r>
      <w:r>
        <w:rPr>
          <w:color w:val="000000"/>
          <w:sz w:val="28"/>
          <w:szCs w:val="28"/>
        </w:rPr>
        <w:t>27 августа 2024</w:t>
      </w:r>
      <w:r w:rsidR="00E211D5" w:rsidRPr="0093447A">
        <w:rPr>
          <w:color w:val="000000"/>
          <w:sz w:val="28"/>
          <w:szCs w:val="28"/>
        </w:rPr>
        <w:t xml:space="preserve"> г.</w:t>
      </w:r>
    </w:p>
    <w:p w14:paraId="1FEA86C5" w14:textId="77777777" w:rsidR="00E211D5" w:rsidRDefault="00E211D5" w:rsidP="00CD6A7D">
      <w:pPr>
        <w:jc w:val="center"/>
        <w:rPr>
          <w:b/>
          <w:sz w:val="28"/>
          <w:szCs w:val="28"/>
        </w:rPr>
      </w:pPr>
    </w:p>
    <w:p w14:paraId="12D09DBB" w14:textId="77777777" w:rsidR="00E211D5" w:rsidRPr="00AA6804" w:rsidRDefault="00E211D5" w:rsidP="00E211D5">
      <w:pPr>
        <w:jc w:val="center"/>
        <w:rPr>
          <w:b/>
          <w:sz w:val="28"/>
          <w:szCs w:val="28"/>
        </w:rPr>
      </w:pPr>
    </w:p>
    <w:p w14:paraId="683FC8C7" w14:textId="77777777" w:rsidR="00AA6804" w:rsidRPr="00AA6804" w:rsidRDefault="00AA6804" w:rsidP="00AA6804">
      <w:pPr>
        <w:pStyle w:val="3"/>
        <w:spacing w:after="0"/>
        <w:ind w:left="284"/>
        <w:jc w:val="center"/>
        <w:rPr>
          <w:b/>
          <w:sz w:val="28"/>
          <w:szCs w:val="28"/>
        </w:rPr>
      </w:pPr>
      <w:r w:rsidRPr="00AA6804">
        <w:rPr>
          <w:b/>
          <w:sz w:val="28"/>
          <w:szCs w:val="28"/>
        </w:rPr>
        <w:t xml:space="preserve">О назначении публичных слушаний по проекту решения «О внесении </w:t>
      </w:r>
    </w:p>
    <w:p w14:paraId="72065CD2" w14:textId="7B3DD016" w:rsidR="00AA6804" w:rsidRPr="00AA6804" w:rsidRDefault="00AA6804" w:rsidP="00AA6804">
      <w:pPr>
        <w:pStyle w:val="3"/>
        <w:spacing w:after="0"/>
        <w:ind w:left="284"/>
        <w:jc w:val="center"/>
        <w:rPr>
          <w:b/>
          <w:sz w:val="28"/>
          <w:szCs w:val="28"/>
        </w:rPr>
      </w:pPr>
      <w:r w:rsidRPr="00AA6804">
        <w:rPr>
          <w:b/>
          <w:sz w:val="28"/>
          <w:szCs w:val="28"/>
        </w:rPr>
        <w:t xml:space="preserve">изменений в Устав сельского поселения </w:t>
      </w:r>
      <w:r w:rsidR="0010763D" w:rsidRPr="00AA6804">
        <w:rPr>
          <w:b/>
          <w:sz w:val="28"/>
          <w:szCs w:val="28"/>
        </w:rPr>
        <w:t>Ауструмский сельсовет</w:t>
      </w:r>
      <w:r w:rsidRPr="00AA6804">
        <w:rPr>
          <w:b/>
          <w:sz w:val="28"/>
          <w:szCs w:val="28"/>
        </w:rPr>
        <w:t xml:space="preserve"> муниципального района Иглинский район Республики Башкортостан» </w:t>
      </w:r>
    </w:p>
    <w:p w14:paraId="7923DF05" w14:textId="77777777" w:rsidR="00AA6804" w:rsidRPr="00AA6804" w:rsidRDefault="00AA6804" w:rsidP="00AA6804">
      <w:pPr>
        <w:pStyle w:val="3"/>
        <w:ind w:left="284"/>
        <w:jc w:val="center"/>
        <w:rPr>
          <w:b/>
          <w:sz w:val="28"/>
          <w:szCs w:val="28"/>
        </w:rPr>
      </w:pPr>
    </w:p>
    <w:p w14:paraId="702FB109" w14:textId="77777777" w:rsidR="00AA6804" w:rsidRPr="00AA6804" w:rsidRDefault="00AA6804" w:rsidP="00AA6804">
      <w:pPr>
        <w:pStyle w:val="ad"/>
        <w:ind w:firstLine="851"/>
        <w:jc w:val="both"/>
        <w:rPr>
          <w:rFonts w:ascii="Times New Roman" w:hAnsi="Times New Roman"/>
          <w:sz w:val="28"/>
          <w:szCs w:val="28"/>
        </w:rPr>
      </w:pPr>
      <w:r w:rsidRPr="00AA6804">
        <w:rPr>
          <w:rFonts w:ascii="Times New Roman" w:hAnsi="Times New Roman"/>
          <w:sz w:val="28"/>
          <w:szCs w:val="28"/>
        </w:rPr>
        <w:t>В соответствии с Федеральным законом № 131-ФЗ от 6.10.2003г. «Об общих принципах организации местного самоуправления в Российской Федерации», Совет сельского поселения Ауструмский сельсовет муниципального района Иглинский район Республики Башкортостан решил:</w:t>
      </w:r>
    </w:p>
    <w:p w14:paraId="70A78799" w14:textId="77777777" w:rsidR="00AA6804" w:rsidRPr="00AA6804" w:rsidRDefault="00AA6804" w:rsidP="00AA6804">
      <w:pPr>
        <w:pStyle w:val="ad"/>
        <w:tabs>
          <w:tab w:val="left" w:pos="851"/>
        </w:tabs>
        <w:ind w:firstLine="851"/>
        <w:jc w:val="both"/>
        <w:rPr>
          <w:rFonts w:ascii="Times New Roman" w:hAnsi="Times New Roman"/>
          <w:sz w:val="28"/>
          <w:szCs w:val="28"/>
        </w:rPr>
      </w:pPr>
    </w:p>
    <w:p w14:paraId="6609F6FC" w14:textId="32CCE2ED" w:rsidR="00AA6804" w:rsidRPr="00AA6804" w:rsidRDefault="00AA6804" w:rsidP="00AA6804">
      <w:pPr>
        <w:pStyle w:val="ad"/>
        <w:tabs>
          <w:tab w:val="left" w:pos="851"/>
        </w:tabs>
        <w:ind w:firstLine="851"/>
        <w:jc w:val="both"/>
        <w:rPr>
          <w:rFonts w:ascii="Times New Roman" w:hAnsi="Times New Roman"/>
          <w:sz w:val="28"/>
          <w:szCs w:val="28"/>
        </w:rPr>
      </w:pPr>
      <w:r w:rsidRPr="00AA6804">
        <w:rPr>
          <w:rFonts w:ascii="Times New Roman" w:hAnsi="Times New Roman"/>
          <w:sz w:val="28"/>
          <w:szCs w:val="28"/>
        </w:rPr>
        <w:t xml:space="preserve">1. Провести публичные слушания по проекту решения «О внесении изменений и дополнений в Устав сельского поселения Ауструмский сельсовет муниципального района Иглинский район Республики Башкортостан» </w:t>
      </w:r>
      <w:r w:rsidR="0010763D">
        <w:rPr>
          <w:rFonts w:ascii="Times New Roman" w:hAnsi="Times New Roman"/>
          <w:sz w:val="28"/>
          <w:szCs w:val="28"/>
        </w:rPr>
        <w:t>17 сентября 2024</w:t>
      </w:r>
      <w:r w:rsidR="00C11822">
        <w:rPr>
          <w:rFonts w:ascii="Times New Roman" w:hAnsi="Times New Roman"/>
          <w:sz w:val="28"/>
          <w:szCs w:val="28"/>
        </w:rPr>
        <w:t xml:space="preserve"> </w:t>
      </w:r>
      <w:r w:rsidRPr="00AA6804">
        <w:rPr>
          <w:rFonts w:ascii="Times New Roman" w:hAnsi="Times New Roman"/>
          <w:sz w:val="28"/>
          <w:szCs w:val="28"/>
        </w:rPr>
        <w:t>года в 15:00 часов в зале заседаний администрации сельского поселения.</w:t>
      </w:r>
    </w:p>
    <w:p w14:paraId="27550BDF" w14:textId="6DEA5E8D" w:rsidR="00AA6804" w:rsidRPr="00AA6804" w:rsidRDefault="00AA6804" w:rsidP="00AA6804">
      <w:pPr>
        <w:pStyle w:val="ad"/>
        <w:ind w:firstLine="851"/>
        <w:jc w:val="both"/>
        <w:rPr>
          <w:rFonts w:ascii="Times New Roman" w:hAnsi="Times New Roman"/>
          <w:sz w:val="28"/>
          <w:szCs w:val="28"/>
        </w:rPr>
      </w:pPr>
      <w:r w:rsidRPr="00AA6804">
        <w:rPr>
          <w:rFonts w:ascii="Times New Roman" w:hAnsi="Times New Roman"/>
          <w:sz w:val="28"/>
          <w:szCs w:val="28"/>
        </w:rPr>
        <w:t xml:space="preserve">2. Письменные предложения, замечания, заявки жителей сельского поселения Ауструмский сельсовет по проекту решения «О внесении изменений в Устав сельского поселения Ауструмский сельсовет муниципального района Иглинский район Республики Башкортостан» направлять в Совет сельского поселения  Ауструмский сельсовет с </w:t>
      </w:r>
      <w:r w:rsidR="0010763D">
        <w:rPr>
          <w:rFonts w:ascii="Times New Roman" w:hAnsi="Times New Roman"/>
          <w:sz w:val="28"/>
          <w:szCs w:val="28"/>
        </w:rPr>
        <w:t xml:space="preserve">27 августа 2024 по 05 сентября 2024 года </w:t>
      </w:r>
      <w:r w:rsidRPr="00AA6804">
        <w:rPr>
          <w:rFonts w:ascii="Times New Roman" w:hAnsi="Times New Roman"/>
          <w:sz w:val="28"/>
          <w:szCs w:val="28"/>
        </w:rPr>
        <w:t>по адресу: Республика Башкортостан, Иглинский район, с. Ауструм, ул. Озерная, д.9 или на электронную почту austrum@bk.ru.</w:t>
      </w:r>
    </w:p>
    <w:p w14:paraId="04B53A30" w14:textId="77777777" w:rsidR="00AA6804" w:rsidRPr="00AA6804" w:rsidRDefault="00AA6804" w:rsidP="00AA6804">
      <w:pPr>
        <w:pStyle w:val="ad"/>
        <w:ind w:firstLine="851"/>
        <w:jc w:val="both"/>
        <w:rPr>
          <w:rFonts w:ascii="Times New Roman" w:hAnsi="Times New Roman"/>
          <w:sz w:val="28"/>
          <w:szCs w:val="28"/>
        </w:rPr>
      </w:pPr>
      <w:r w:rsidRPr="00AA6804">
        <w:rPr>
          <w:rFonts w:ascii="Times New Roman" w:hAnsi="Times New Roman"/>
          <w:sz w:val="28"/>
          <w:szCs w:val="28"/>
        </w:rPr>
        <w:t>3. Создать комиссию по подготовке и проведению публичных слушаний по проекту решения «О внесении изменений и дополнений в Устав сельского поселения Ауструмский сельсовет муниципального района Иглинский район Республики Башкортостан» в следующем составе:</w:t>
      </w:r>
    </w:p>
    <w:p w14:paraId="3786048D" w14:textId="77777777" w:rsidR="00AA6804" w:rsidRPr="00AA6804" w:rsidRDefault="00AA6804" w:rsidP="00AA6804">
      <w:pPr>
        <w:pStyle w:val="ad"/>
        <w:ind w:firstLine="851"/>
        <w:jc w:val="both"/>
        <w:rPr>
          <w:rFonts w:ascii="Times New Roman" w:hAnsi="Times New Roman"/>
          <w:sz w:val="28"/>
          <w:szCs w:val="28"/>
        </w:rPr>
      </w:pPr>
      <w:r w:rsidRPr="00AA6804">
        <w:rPr>
          <w:rFonts w:ascii="Times New Roman" w:hAnsi="Times New Roman"/>
          <w:sz w:val="28"/>
          <w:szCs w:val="28"/>
        </w:rPr>
        <w:t xml:space="preserve">- </w:t>
      </w:r>
      <w:r w:rsidRPr="00AA6804">
        <w:rPr>
          <w:rFonts w:ascii="Times New Roman" w:hAnsi="Times New Roman"/>
          <w:b/>
          <w:sz w:val="28"/>
          <w:szCs w:val="28"/>
        </w:rPr>
        <w:t xml:space="preserve">Дмитриева С.М. </w:t>
      </w:r>
      <w:r w:rsidRPr="00AA6804">
        <w:rPr>
          <w:rFonts w:ascii="Times New Roman" w:hAnsi="Times New Roman"/>
          <w:sz w:val="28"/>
          <w:szCs w:val="28"/>
        </w:rPr>
        <w:t>- депутат от избирательного округа № 8, председатель Комиссии;</w:t>
      </w:r>
    </w:p>
    <w:p w14:paraId="2B696925" w14:textId="77777777" w:rsidR="00AA6804" w:rsidRPr="00AA6804" w:rsidRDefault="00AA6804" w:rsidP="00AA6804">
      <w:pPr>
        <w:pStyle w:val="ad"/>
        <w:ind w:firstLine="851"/>
        <w:jc w:val="both"/>
        <w:rPr>
          <w:rFonts w:ascii="Times New Roman" w:hAnsi="Times New Roman"/>
          <w:sz w:val="28"/>
          <w:szCs w:val="28"/>
        </w:rPr>
      </w:pPr>
      <w:r w:rsidRPr="00AA6804">
        <w:rPr>
          <w:rFonts w:ascii="Times New Roman" w:hAnsi="Times New Roman"/>
          <w:sz w:val="28"/>
          <w:szCs w:val="28"/>
        </w:rPr>
        <w:t xml:space="preserve">- </w:t>
      </w:r>
      <w:r w:rsidRPr="00AA6804">
        <w:rPr>
          <w:rFonts w:ascii="Times New Roman" w:hAnsi="Times New Roman"/>
          <w:b/>
          <w:sz w:val="28"/>
          <w:szCs w:val="28"/>
        </w:rPr>
        <w:t xml:space="preserve">Пузиков Л.В.  </w:t>
      </w:r>
      <w:r w:rsidRPr="00AA6804">
        <w:rPr>
          <w:rFonts w:ascii="Times New Roman" w:hAnsi="Times New Roman"/>
          <w:sz w:val="28"/>
          <w:szCs w:val="28"/>
        </w:rPr>
        <w:t>- депутат от избирательного округа № 1, заместитель председателя Комиссии;</w:t>
      </w:r>
    </w:p>
    <w:p w14:paraId="05F374B4" w14:textId="77777777" w:rsidR="00AA6804" w:rsidRPr="00AA6804" w:rsidRDefault="00AA6804" w:rsidP="00AA6804">
      <w:pPr>
        <w:pStyle w:val="ad"/>
        <w:ind w:firstLine="851"/>
        <w:jc w:val="both"/>
        <w:rPr>
          <w:rFonts w:ascii="Times New Roman" w:hAnsi="Times New Roman"/>
          <w:sz w:val="28"/>
          <w:szCs w:val="28"/>
        </w:rPr>
      </w:pPr>
      <w:r w:rsidRPr="00AA6804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AA6804">
        <w:rPr>
          <w:rFonts w:ascii="Times New Roman" w:hAnsi="Times New Roman"/>
          <w:b/>
          <w:sz w:val="28"/>
          <w:szCs w:val="28"/>
        </w:rPr>
        <w:t>Куцевол</w:t>
      </w:r>
      <w:proofErr w:type="spellEnd"/>
      <w:r w:rsidRPr="00AA6804">
        <w:rPr>
          <w:rFonts w:ascii="Times New Roman" w:hAnsi="Times New Roman"/>
          <w:b/>
          <w:sz w:val="28"/>
          <w:szCs w:val="28"/>
        </w:rPr>
        <w:t xml:space="preserve"> В.Ф.  </w:t>
      </w:r>
      <w:r w:rsidRPr="00AA6804">
        <w:rPr>
          <w:rFonts w:ascii="Times New Roman" w:hAnsi="Times New Roman"/>
          <w:sz w:val="28"/>
          <w:szCs w:val="28"/>
        </w:rPr>
        <w:t>- депутат от избирательного округа № 2, секретарь Комиссии.</w:t>
      </w:r>
    </w:p>
    <w:p w14:paraId="67D0E312" w14:textId="77777777" w:rsidR="00AA6804" w:rsidRPr="00AA6804" w:rsidRDefault="00AA6804" w:rsidP="00AA6804">
      <w:pPr>
        <w:pStyle w:val="ad"/>
        <w:ind w:firstLine="851"/>
        <w:jc w:val="both"/>
        <w:rPr>
          <w:rFonts w:ascii="Times New Roman" w:hAnsi="Times New Roman"/>
          <w:sz w:val="28"/>
          <w:szCs w:val="28"/>
        </w:rPr>
      </w:pPr>
      <w:r w:rsidRPr="00AA6804">
        <w:rPr>
          <w:rFonts w:ascii="Times New Roman" w:hAnsi="Times New Roman"/>
          <w:sz w:val="28"/>
          <w:szCs w:val="28"/>
        </w:rPr>
        <w:t xml:space="preserve">4. Настоящее решение обнародовать на информационных стендах в здании администрации сельского поселения Ауструмский сельсовет по адресу: Республика Башкортостан, Иглинский район, с. Ауструм, ул. </w:t>
      </w:r>
      <w:r w:rsidRPr="00AA6804">
        <w:rPr>
          <w:rFonts w:ascii="Times New Roman" w:hAnsi="Times New Roman"/>
          <w:sz w:val="28"/>
          <w:szCs w:val="28"/>
        </w:rPr>
        <w:lastRenderedPageBreak/>
        <w:t xml:space="preserve">Озерная, д.9 и населенных пунктов сельского поселения, а также разместить на официальном сайте органов местного самоуправления сельского поселения Ауструмский сельсовет по адресу: </w:t>
      </w:r>
      <w:hyperlink r:id="rId7" w:history="1">
        <w:r w:rsidRPr="00AA6804">
          <w:rPr>
            <w:rStyle w:val="aa"/>
            <w:rFonts w:ascii="Times New Roman" w:hAnsi="Times New Roman"/>
            <w:sz w:val="28"/>
            <w:szCs w:val="28"/>
          </w:rPr>
          <w:t>http://austrum.ru/</w:t>
        </w:r>
      </w:hyperlink>
      <w:r w:rsidRPr="00AA6804">
        <w:rPr>
          <w:rFonts w:ascii="Times New Roman" w:hAnsi="Times New Roman"/>
          <w:sz w:val="28"/>
          <w:szCs w:val="28"/>
        </w:rPr>
        <w:t xml:space="preserve"> .</w:t>
      </w:r>
    </w:p>
    <w:p w14:paraId="53A426E5" w14:textId="77777777" w:rsidR="00E211D5" w:rsidRPr="00AA6804" w:rsidRDefault="00AA6804" w:rsidP="00E211D5">
      <w:pPr>
        <w:pStyle w:val="ad"/>
        <w:tabs>
          <w:tab w:val="left" w:pos="851"/>
        </w:tabs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AA6804">
        <w:rPr>
          <w:rFonts w:ascii="Times New Roman" w:hAnsi="Times New Roman"/>
          <w:sz w:val="28"/>
          <w:szCs w:val="28"/>
        </w:rPr>
        <w:t>5</w:t>
      </w:r>
      <w:r w:rsidR="00E211D5" w:rsidRPr="00AA6804">
        <w:rPr>
          <w:rFonts w:ascii="Times New Roman" w:hAnsi="Times New Roman"/>
          <w:sz w:val="28"/>
          <w:szCs w:val="28"/>
        </w:rPr>
        <w:t xml:space="preserve">. Контроль за исполнением настоящего решения возложить на постоянную комиссию Совета по социально-гуманитарным вопросам (председатель – </w:t>
      </w:r>
      <w:proofErr w:type="spellStart"/>
      <w:r w:rsidR="00E211D5" w:rsidRPr="00AA6804">
        <w:rPr>
          <w:rFonts w:ascii="Times New Roman" w:hAnsi="Times New Roman"/>
          <w:sz w:val="28"/>
          <w:szCs w:val="28"/>
        </w:rPr>
        <w:t>Куцевол</w:t>
      </w:r>
      <w:proofErr w:type="spellEnd"/>
      <w:r w:rsidR="00E211D5" w:rsidRPr="00AA6804">
        <w:rPr>
          <w:rFonts w:ascii="Times New Roman" w:hAnsi="Times New Roman"/>
          <w:sz w:val="28"/>
          <w:szCs w:val="28"/>
        </w:rPr>
        <w:t xml:space="preserve"> В.Ф.).</w:t>
      </w:r>
    </w:p>
    <w:p w14:paraId="30D8E136" w14:textId="77777777" w:rsidR="00E211D5" w:rsidRPr="00AA6804" w:rsidRDefault="00E211D5" w:rsidP="00C11822">
      <w:pPr>
        <w:pStyle w:val="ad"/>
        <w:tabs>
          <w:tab w:val="left" w:pos="851"/>
        </w:tabs>
        <w:contextualSpacing/>
        <w:jc w:val="both"/>
        <w:rPr>
          <w:rFonts w:ascii="Times New Roman" w:hAnsi="Times New Roman"/>
          <w:sz w:val="28"/>
          <w:szCs w:val="28"/>
        </w:rPr>
      </w:pPr>
    </w:p>
    <w:p w14:paraId="0B44949C" w14:textId="1779BF70" w:rsidR="00E211D5" w:rsidRPr="00AA6804" w:rsidRDefault="00E211D5" w:rsidP="00E211D5">
      <w:pPr>
        <w:ind w:firstLine="567"/>
        <w:rPr>
          <w:sz w:val="28"/>
          <w:szCs w:val="28"/>
        </w:rPr>
      </w:pPr>
      <w:r w:rsidRPr="00AA6804">
        <w:rPr>
          <w:sz w:val="28"/>
          <w:szCs w:val="28"/>
        </w:rPr>
        <w:t xml:space="preserve">Глава сельского поселения                                  </w:t>
      </w:r>
      <w:r w:rsidR="00C11822">
        <w:rPr>
          <w:sz w:val="28"/>
          <w:szCs w:val="28"/>
        </w:rPr>
        <w:t xml:space="preserve">                     </w:t>
      </w:r>
      <w:r w:rsidRPr="00AA6804">
        <w:rPr>
          <w:sz w:val="28"/>
          <w:szCs w:val="28"/>
        </w:rPr>
        <w:t xml:space="preserve"> М.А. Пстыга</w:t>
      </w:r>
    </w:p>
    <w:p w14:paraId="6105DCCB" w14:textId="77777777" w:rsidR="00462F94" w:rsidRPr="00AA6804" w:rsidRDefault="00E211D5" w:rsidP="00E211D5">
      <w:pPr>
        <w:rPr>
          <w:sz w:val="28"/>
          <w:szCs w:val="28"/>
        </w:rPr>
      </w:pPr>
      <w:r w:rsidRPr="00AA6804">
        <w:rPr>
          <w:sz w:val="28"/>
          <w:szCs w:val="28"/>
        </w:rPr>
        <w:tab/>
      </w:r>
      <w:r w:rsidRPr="00AA6804">
        <w:rPr>
          <w:sz w:val="28"/>
          <w:szCs w:val="28"/>
        </w:rPr>
        <w:tab/>
      </w:r>
    </w:p>
    <w:p w14:paraId="38F43376" w14:textId="77777777" w:rsidR="00E211D5" w:rsidRPr="00AA6804" w:rsidRDefault="00E211D5" w:rsidP="00E211D5">
      <w:pPr>
        <w:rPr>
          <w:sz w:val="28"/>
          <w:szCs w:val="28"/>
        </w:rPr>
      </w:pPr>
    </w:p>
    <w:p w14:paraId="0B66F5EF" w14:textId="77777777" w:rsidR="00E211D5" w:rsidRPr="00AA6804" w:rsidRDefault="00E211D5" w:rsidP="00E211D5">
      <w:pPr>
        <w:rPr>
          <w:sz w:val="28"/>
          <w:szCs w:val="28"/>
        </w:rPr>
      </w:pPr>
    </w:p>
    <w:p w14:paraId="07F590EB" w14:textId="77777777" w:rsidR="00D14C27" w:rsidRPr="00AA6804" w:rsidRDefault="00D14C27" w:rsidP="00AA6804">
      <w:pPr>
        <w:contextualSpacing/>
        <w:rPr>
          <w:sz w:val="28"/>
          <w:szCs w:val="28"/>
        </w:rPr>
      </w:pPr>
    </w:p>
    <w:sectPr w:rsidR="00D14C27" w:rsidRPr="00AA6804" w:rsidSect="000A1DF4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Bashk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730813"/>
    <w:multiLevelType w:val="hybridMultilevel"/>
    <w:tmpl w:val="72F473CE"/>
    <w:lvl w:ilvl="0" w:tplc="62E08486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62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 w15:restartNumberingAfterBreak="0">
    <w:nsid w:val="47C92BF0"/>
    <w:multiLevelType w:val="multilevel"/>
    <w:tmpl w:val="5E94EC3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7" w:hanging="72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1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215B"/>
    <w:rsid w:val="00007EBA"/>
    <w:rsid w:val="00050207"/>
    <w:rsid w:val="00053667"/>
    <w:rsid w:val="00094799"/>
    <w:rsid w:val="000A1DF4"/>
    <w:rsid w:val="000C7D70"/>
    <w:rsid w:val="0010763D"/>
    <w:rsid w:val="00154E9E"/>
    <w:rsid w:val="00216610"/>
    <w:rsid w:val="00230ECF"/>
    <w:rsid w:val="00237775"/>
    <w:rsid w:val="00267498"/>
    <w:rsid w:val="002676FE"/>
    <w:rsid w:val="002813D9"/>
    <w:rsid w:val="002962B5"/>
    <w:rsid w:val="003168F8"/>
    <w:rsid w:val="00316969"/>
    <w:rsid w:val="0034096B"/>
    <w:rsid w:val="00396AF6"/>
    <w:rsid w:val="003F0239"/>
    <w:rsid w:val="004133F9"/>
    <w:rsid w:val="00462F94"/>
    <w:rsid w:val="004813D5"/>
    <w:rsid w:val="004B41EB"/>
    <w:rsid w:val="004F115D"/>
    <w:rsid w:val="005202D0"/>
    <w:rsid w:val="005355B2"/>
    <w:rsid w:val="0059341B"/>
    <w:rsid w:val="0063225D"/>
    <w:rsid w:val="006A63FB"/>
    <w:rsid w:val="006C1BFA"/>
    <w:rsid w:val="006D2CD0"/>
    <w:rsid w:val="006E6791"/>
    <w:rsid w:val="00762CCA"/>
    <w:rsid w:val="008263E4"/>
    <w:rsid w:val="008942A8"/>
    <w:rsid w:val="008B0D46"/>
    <w:rsid w:val="00995DCA"/>
    <w:rsid w:val="00A537A2"/>
    <w:rsid w:val="00AA6804"/>
    <w:rsid w:val="00AD51D4"/>
    <w:rsid w:val="00B26FAF"/>
    <w:rsid w:val="00B67CC7"/>
    <w:rsid w:val="00BC378A"/>
    <w:rsid w:val="00C11822"/>
    <w:rsid w:val="00C55DA5"/>
    <w:rsid w:val="00CD6A7D"/>
    <w:rsid w:val="00D14C27"/>
    <w:rsid w:val="00D90716"/>
    <w:rsid w:val="00DA10D4"/>
    <w:rsid w:val="00DD4745"/>
    <w:rsid w:val="00E211D5"/>
    <w:rsid w:val="00FA2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A83C1"/>
  <w15:docId w15:val="{58A4174B-4014-4268-B459-5815DB436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2F94"/>
    <w:rPr>
      <w:sz w:val="30"/>
      <w:lang w:eastAsia="ru-RU"/>
    </w:rPr>
  </w:style>
  <w:style w:type="paragraph" w:styleId="1">
    <w:name w:val="heading 1"/>
    <w:basedOn w:val="a"/>
    <w:next w:val="a"/>
    <w:link w:val="10"/>
    <w:qFormat/>
    <w:rsid w:val="005355B2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55B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uiPriority w:val="20"/>
    <w:qFormat/>
    <w:rsid w:val="005355B2"/>
    <w:rPr>
      <w:i/>
      <w:iCs/>
    </w:rPr>
  </w:style>
  <w:style w:type="paragraph" w:styleId="a4">
    <w:name w:val="List Paragraph"/>
    <w:basedOn w:val="a"/>
    <w:uiPriority w:val="34"/>
    <w:qFormat/>
    <w:rsid w:val="005355B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5">
    <w:name w:val="Strong"/>
    <w:basedOn w:val="a0"/>
    <w:uiPriority w:val="22"/>
    <w:qFormat/>
    <w:rsid w:val="00462F94"/>
    <w:rPr>
      <w:b/>
      <w:bCs/>
    </w:rPr>
  </w:style>
  <w:style w:type="paragraph" w:styleId="2">
    <w:name w:val="Body Text Indent 2"/>
    <w:basedOn w:val="a"/>
    <w:link w:val="20"/>
    <w:uiPriority w:val="99"/>
    <w:semiHidden/>
    <w:unhideWhenUsed/>
    <w:rsid w:val="00462F9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62F94"/>
    <w:rPr>
      <w:sz w:val="3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62F9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62F94"/>
    <w:rPr>
      <w:rFonts w:ascii="Tahoma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462F94"/>
    <w:pPr>
      <w:spacing w:after="120"/>
    </w:pPr>
  </w:style>
  <w:style w:type="character" w:customStyle="1" w:styleId="a9">
    <w:name w:val="Основной текст Знак"/>
    <w:basedOn w:val="a0"/>
    <w:link w:val="a8"/>
    <w:rsid w:val="00462F94"/>
    <w:rPr>
      <w:sz w:val="30"/>
      <w:lang w:eastAsia="ru-RU"/>
    </w:rPr>
  </w:style>
  <w:style w:type="character" w:styleId="aa">
    <w:name w:val="Hyperlink"/>
    <w:basedOn w:val="a0"/>
    <w:uiPriority w:val="99"/>
    <w:rsid w:val="00462F94"/>
    <w:rPr>
      <w:color w:val="0000FF"/>
      <w:u w:val="single"/>
    </w:rPr>
  </w:style>
  <w:style w:type="character" w:customStyle="1" w:styleId="apple-converted-space">
    <w:name w:val="apple-converted-space"/>
    <w:basedOn w:val="a0"/>
    <w:rsid w:val="00462F94"/>
  </w:style>
  <w:style w:type="character" w:customStyle="1" w:styleId="ab">
    <w:name w:val="Основной текст_"/>
    <w:basedOn w:val="a0"/>
    <w:link w:val="19"/>
    <w:rsid w:val="00462F94"/>
    <w:rPr>
      <w:sz w:val="26"/>
      <w:szCs w:val="26"/>
      <w:shd w:val="clear" w:color="auto" w:fill="FFFFFF"/>
    </w:rPr>
  </w:style>
  <w:style w:type="paragraph" w:customStyle="1" w:styleId="19">
    <w:name w:val="Основной текст19"/>
    <w:basedOn w:val="a"/>
    <w:link w:val="ab"/>
    <w:rsid w:val="00462F94"/>
    <w:pPr>
      <w:shd w:val="clear" w:color="auto" w:fill="FFFFFF"/>
      <w:spacing w:line="0" w:lineRule="atLeast"/>
    </w:pPr>
    <w:rPr>
      <w:sz w:val="26"/>
      <w:szCs w:val="26"/>
      <w:lang w:eastAsia="en-US"/>
    </w:rPr>
  </w:style>
  <w:style w:type="character" w:customStyle="1" w:styleId="ac">
    <w:name w:val="Основной текст + Полужирный"/>
    <w:basedOn w:val="a0"/>
    <w:rsid w:val="000A1DF4"/>
    <w:rPr>
      <w:b/>
      <w:bCs/>
      <w:spacing w:val="1"/>
      <w:sz w:val="26"/>
      <w:szCs w:val="26"/>
      <w:shd w:val="clear" w:color="auto" w:fill="FFFFFF"/>
    </w:rPr>
  </w:style>
  <w:style w:type="character" w:customStyle="1" w:styleId="11">
    <w:name w:val="Основной текст11"/>
    <w:basedOn w:val="a0"/>
    <w:rsid w:val="000A1D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character" w:customStyle="1" w:styleId="12">
    <w:name w:val="Основной текст12"/>
    <w:basedOn w:val="a0"/>
    <w:rsid w:val="000A1D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character" w:customStyle="1" w:styleId="9">
    <w:name w:val="Основной текст9"/>
    <w:basedOn w:val="a0"/>
    <w:rsid w:val="002962B5"/>
    <w:rPr>
      <w:sz w:val="26"/>
      <w:szCs w:val="26"/>
      <w:shd w:val="clear" w:color="auto" w:fill="FFFFFF"/>
    </w:rPr>
  </w:style>
  <w:style w:type="character" w:customStyle="1" w:styleId="100">
    <w:name w:val="Основной текст10"/>
    <w:basedOn w:val="a0"/>
    <w:rsid w:val="002962B5"/>
    <w:rPr>
      <w:spacing w:val="1"/>
      <w:sz w:val="26"/>
      <w:szCs w:val="26"/>
      <w:shd w:val="clear" w:color="auto" w:fill="FFFFFF"/>
    </w:rPr>
  </w:style>
  <w:style w:type="paragraph" w:styleId="3">
    <w:name w:val="Body Text Indent 3"/>
    <w:basedOn w:val="a"/>
    <w:link w:val="30"/>
    <w:uiPriority w:val="99"/>
    <w:semiHidden/>
    <w:unhideWhenUsed/>
    <w:rsid w:val="00CD6A7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CD6A7D"/>
    <w:rPr>
      <w:sz w:val="16"/>
      <w:szCs w:val="16"/>
      <w:lang w:eastAsia="ru-RU"/>
    </w:rPr>
  </w:style>
  <w:style w:type="paragraph" w:styleId="ad">
    <w:name w:val="No Spacing"/>
    <w:aliases w:val="ПФ-таб.текст"/>
    <w:link w:val="ae"/>
    <w:uiPriority w:val="99"/>
    <w:qFormat/>
    <w:rsid w:val="00CD6A7D"/>
    <w:rPr>
      <w:rFonts w:ascii="Calibri" w:eastAsia="Calibri" w:hAnsi="Calibri"/>
      <w:sz w:val="22"/>
      <w:szCs w:val="22"/>
    </w:rPr>
  </w:style>
  <w:style w:type="character" w:customStyle="1" w:styleId="ae">
    <w:name w:val="Без интервала Знак"/>
    <w:aliases w:val="ПФ-таб.текст Знак"/>
    <w:link w:val="ad"/>
    <w:uiPriority w:val="99"/>
    <w:locked/>
    <w:rsid w:val="00CD6A7D"/>
    <w:rPr>
      <w:rFonts w:ascii="Calibri" w:eastAsia="Calibri" w:hAnsi="Calibri"/>
      <w:sz w:val="22"/>
      <w:szCs w:val="22"/>
    </w:rPr>
  </w:style>
  <w:style w:type="paragraph" w:styleId="af">
    <w:name w:val="Normal (Web)"/>
    <w:basedOn w:val="a"/>
    <w:uiPriority w:val="99"/>
    <w:unhideWhenUsed/>
    <w:rsid w:val="00CD6A7D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CD6A7D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austru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783929-63CB-4786-8624-F3E6970E5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11</cp:revision>
  <cp:lastPrinted>2024-09-08T04:37:00Z</cp:lastPrinted>
  <dcterms:created xsi:type="dcterms:W3CDTF">2021-11-25T09:50:00Z</dcterms:created>
  <dcterms:modified xsi:type="dcterms:W3CDTF">2024-09-08T04:37:00Z</dcterms:modified>
</cp:coreProperties>
</file>